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</w:rPr>
        <w:t>73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347D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прил</w:t>
      </w:r>
      <w:proofErr w:type="gramEnd"/>
      <w:r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F12762" w:rsidP="00214685">
      <w:pPr>
        <w:jc w:val="center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42</w:t>
      </w:r>
      <w:r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СРЕДУ</w:t>
      </w:r>
    </w:p>
    <w:p w:rsidR="00F12762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АПРИЛ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ЧАСОВА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Pr="000A784D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 xml:space="preserve">- Усвајање записника </w:t>
      </w:r>
      <w:r w:rsidR="00347D3B">
        <w:t xml:space="preserve">39, </w:t>
      </w:r>
      <w:r w:rsidR="00F12762">
        <w:rPr>
          <w:lang w:val="sr-Cyrl-RS"/>
        </w:rPr>
        <w:t>40</w:t>
      </w:r>
      <w:r w:rsidR="00F12762" w:rsidRPr="000A784D">
        <w:t xml:space="preserve">. </w:t>
      </w:r>
      <w:r w:rsidR="00F12762" w:rsidRPr="000A784D">
        <w:rPr>
          <w:lang w:val="sr-Cyrl-RS"/>
        </w:rPr>
        <w:t xml:space="preserve">и </w:t>
      </w:r>
      <w:r w:rsidR="00F12762">
        <w:rPr>
          <w:lang w:val="sr-Cyrl-RS"/>
        </w:rPr>
        <w:t>41</w:t>
      </w:r>
      <w:r w:rsidR="00F12762" w:rsidRPr="000A784D">
        <w:rPr>
          <w:lang w:val="sr-Cyrl-RS"/>
        </w:rPr>
        <w:t xml:space="preserve">. </w:t>
      </w:r>
      <w:r w:rsidR="00F12762" w:rsidRPr="000A784D">
        <w:rPr>
          <w:lang w:val="ru-RU"/>
        </w:rPr>
        <w:t xml:space="preserve">седнице Одбора </w:t>
      </w:r>
    </w:p>
    <w:p w:rsidR="00347D3B" w:rsidRPr="00347D3B" w:rsidRDefault="00347D3B" w:rsidP="00347D3B">
      <w:pPr>
        <w:tabs>
          <w:tab w:val="left" w:pos="1560"/>
        </w:tabs>
        <w:spacing w:after="120"/>
        <w:jc w:val="both"/>
        <w:rPr>
          <w:rFonts w:ascii="Arial" w:hAnsi="Arial" w:cs="Arial"/>
          <w:b/>
          <w:color w:val="000000"/>
        </w:rPr>
      </w:pP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aps/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1.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t xml:space="preserve"> </w:t>
      </w:r>
      <w:proofErr w:type="spellStart"/>
      <w:r w:rsidRPr="00C355BA">
        <w:t>закона</w:t>
      </w:r>
      <w:proofErr w:type="spellEnd"/>
      <w:r w:rsidRPr="00C355BA">
        <w:t xml:space="preserve"> о </w:t>
      </w:r>
      <w:proofErr w:type="spellStart"/>
      <w:r w:rsidRPr="00C355BA">
        <w:t>планском</w:t>
      </w:r>
      <w:proofErr w:type="spellEnd"/>
      <w:r w:rsidRPr="00C355BA">
        <w:t xml:space="preserve"> </w:t>
      </w:r>
      <w:proofErr w:type="spellStart"/>
      <w:r w:rsidRPr="00C355BA">
        <w:t>систему</w:t>
      </w:r>
      <w:proofErr w:type="spellEnd"/>
      <w:r w:rsidRPr="00C355BA">
        <w:t xml:space="preserve"> </w:t>
      </w:r>
      <w:proofErr w:type="spellStart"/>
      <w:r w:rsidRPr="00C355BA">
        <w:t>Републике</w:t>
      </w:r>
      <w:proofErr w:type="spellEnd"/>
      <w:r w:rsidRPr="00C355BA">
        <w:t xml:space="preserve"> </w:t>
      </w:r>
      <w:proofErr w:type="spellStart"/>
      <w:r w:rsidRPr="00C355BA">
        <w:t>Србије</w:t>
      </w:r>
      <w:proofErr w:type="spellEnd"/>
      <w:r w:rsidRPr="00C355BA">
        <w:rPr>
          <w:lang w:val="sr-Cyrl-RS"/>
        </w:rPr>
        <w:t>, који је поднела Влада (број 011-2386/17 од 6. септембра 2017. године)</w:t>
      </w:r>
      <w:r w:rsidR="00214685">
        <w:rPr>
          <w:lang w:val="sr-Cyrl-RS"/>
        </w:rPr>
        <w:t>, у начелу;</w:t>
      </w:r>
    </w:p>
    <w:p w:rsidR="00347D3B" w:rsidRPr="00C355BA" w:rsidRDefault="00347D3B" w:rsidP="00347D3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2.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изменама</w:t>
      </w:r>
      <w:proofErr w:type="spellEnd"/>
      <w:r w:rsidRPr="00C355BA">
        <w:rPr>
          <w:rStyle w:val="colornavy1"/>
          <w:color w:val="000000"/>
        </w:rPr>
        <w:t xml:space="preserve"> и </w:t>
      </w:r>
      <w:proofErr w:type="spellStart"/>
      <w:r w:rsidRPr="00C355BA">
        <w:rPr>
          <w:rStyle w:val="colornavy1"/>
          <w:color w:val="000000"/>
        </w:rPr>
        <w:t>допунама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З</w:t>
      </w:r>
      <w:proofErr w:type="spellStart"/>
      <w:r w:rsidRPr="00C355BA">
        <w:rPr>
          <w:rStyle w:val="colornavy1"/>
          <w:color w:val="000000"/>
        </w:rPr>
        <w:t>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девизном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пословању</w:t>
      </w:r>
      <w:proofErr w:type="spellEnd"/>
      <w:r w:rsidRPr="00C355BA">
        <w:rPr>
          <w:rStyle w:val="colornavy1"/>
          <w:color w:val="000000"/>
          <w:lang w:val="sr-Cyrl-RS"/>
        </w:rPr>
        <w:t>, који је поднела Влада (број 400-833/18 од 30. марта 2018. године)</w:t>
      </w:r>
      <w:r w:rsidR="00214685">
        <w:rPr>
          <w:lang w:val="sr-Cyrl-RS"/>
        </w:rPr>
        <w:t>, у начелу;</w:t>
      </w:r>
    </w:p>
    <w:p w:rsidR="00347D3B" w:rsidRPr="00C355BA" w:rsidRDefault="00347D3B" w:rsidP="00347D3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3.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допунама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З</w:t>
      </w:r>
      <w:proofErr w:type="spellStart"/>
      <w:r w:rsidRPr="00C355BA">
        <w:rPr>
          <w:rStyle w:val="colornavy1"/>
          <w:color w:val="000000"/>
        </w:rPr>
        <w:t>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рачуноводству</w:t>
      </w:r>
      <w:proofErr w:type="spellEnd"/>
      <w:r w:rsidRPr="00C355BA">
        <w:rPr>
          <w:rStyle w:val="colornavy1"/>
          <w:color w:val="000000"/>
          <w:lang w:val="sr-Cyrl-RS"/>
        </w:rPr>
        <w:t>, који је поднела Влада  (број 4-755/18 од 27. марта 2018. године)</w:t>
      </w:r>
      <w:r w:rsidR="00214685">
        <w:rPr>
          <w:lang w:val="sr-Cyrl-RS"/>
        </w:rPr>
        <w:t>, у начелу;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C355BA">
        <w:rPr>
          <w:color w:val="000000"/>
          <w:lang w:val="sr-Cyrl-RS"/>
        </w:rPr>
        <w:t xml:space="preserve"> 4.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="00214685" w:rsidRPr="00C355BA"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допуни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З</w:t>
      </w:r>
      <w:proofErr w:type="spellStart"/>
      <w:r w:rsidRPr="00C355BA">
        <w:rPr>
          <w:rStyle w:val="colornavy1"/>
          <w:color w:val="000000"/>
        </w:rPr>
        <w:t>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ревизији</w:t>
      </w:r>
      <w:proofErr w:type="spellEnd"/>
      <w:r w:rsidRPr="00C355BA">
        <w:rPr>
          <w:rStyle w:val="colornavy1"/>
          <w:color w:val="000000"/>
          <w:lang w:val="sr-Cyrl-RS"/>
        </w:rPr>
        <w:t>, који је поднела Влада  (број 4-753/18 од 27. марта 2018. године)</w:t>
      </w:r>
      <w:r w:rsidR="00214685">
        <w:rPr>
          <w:lang w:val="sr-Cyrl-RS"/>
        </w:rPr>
        <w:t>, у начелу;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</w:rPr>
      </w:pPr>
      <w:r w:rsidRPr="00C355BA">
        <w:rPr>
          <w:lang w:val="sr-Cyrl-RS"/>
        </w:rPr>
        <w:t xml:space="preserve"> 5.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изменама</w:t>
      </w:r>
      <w:proofErr w:type="spellEnd"/>
      <w:r w:rsidRPr="00C355BA">
        <w:rPr>
          <w:rStyle w:val="colornavy1"/>
          <w:color w:val="000000"/>
        </w:rPr>
        <w:t xml:space="preserve"> и </w:t>
      </w:r>
      <w:proofErr w:type="spellStart"/>
      <w:r w:rsidRPr="00C355BA">
        <w:rPr>
          <w:rStyle w:val="colornavy1"/>
          <w:color w:val="000000"/>
        </w:rPr>
        <w:t>допунама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З</w:t>
      </w:r>
      <w:proofErr w:type="spellStart"/>
      <w:r w:rsidRPr="00C355BA">
        <w:rPr>
          <w:rStyle w:val="colornavy1"/>
          <w:color w:val="000000"/>
        </w:rPr>
        <w:t>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факторингу</w:t>
      </w:r>
      <w:proofErr w:type="spellEnd"/>
      <w:r w:rsidRPr="00C355BA">
        <w:rPr>
          <w:rStyle w:val="colornavy1"/>
          <w:color w:val="000000"/>
          <w:lang w:val="sr-Cyrl-RS"/>
        </w:rPr>
        <w:t>, који је поднела Влада  (број 011-752/18 од 27. марта 2018. године)</w:t>
      </w:r>
      <w:r w:rsidR="00214685">
        <w:rPr>
          <w:lang w:val="sr-Cyrl-RS"/>
        </w:rPr>
        <w:t>, у начелу;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Style w:val="colornavy1"/>
          <w:bCs/>
        </w:rPr>
      </w:pPr>
      <w:r w:rsidRPr="00C355BA">
        <w:rPr>
          <w:color w:val="000000"/>
        </w:rPr>
        <w:t xml:space="preserve"> 6</w:t>
      </w:r>
      <w:r w:rsidRPr="00C355BA">
        <w:rPr>
          <w:color w:val="000000"/>
          <w:lang w:val="sr-Cyrl-RS"/>
        </w:rPr>
        <w:t xml:space="preserve">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="00214685" w:rsidRPr="00C355BA">
        <w:t xml:space="preserve"> </w:t>
      </w:r>
      <w:r w:rsidRPr="00C355BA">
        <w:rPr>
          <w:color w:val="000000"/>
          <w:lang w:val="sr-Cyrl-RS"/>
        </w:rPr>
        <w:t xml:space="preserve">закона о изменама и допунама Закона о играма на срећу, </w:t>
      </w:r>
      <w:r w:rsidRPr="00C355BA">
        <w:rPr>
          <w:bCs/>
          <w:lang w:val="sr-Cyrl-RS"/>
        </w:rPr>
        <w:t>који је поднела Влада (број</w:t>
      </w:r>
      <w:r w:rsidRPr="00C355BA">
        <w:rPr>
          <w:bCs/>
        </w:rPr>
        <w:t xml:space="preserve"> 424-895</w:t>
      </w:r>
      <w:r w:rsidRPr="00C355BA">
        <w:rPr>
          <w:bCs/>
          <w:lang w:val="sr-Cyrl-RS"/>
        </w:rPr>
        <w:t>/18 од 5. априла 2018. године)</w:t>
      </w:r>
      <w:r w:rsidR="00214685">
        <w:rPr>
          <w:bCs/>
          <w:lang w:val="sr-Cyrl-RS"/>
        </w:rPr>
        <w:t>,</w:t>
      </w:r>
      <w:r w:rsidR="00214685">
        <w:rPr>
          <w:lang w:val="sr-Cyrl-RS"/>
        </w:rPr>
        <w:t xml:space="preserve"> у начелу;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lang w:val="sr-Cyrl-RS"/>
        </w:rPr>
      </w:pP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7</w:t>
      </w:r>
      <w:r w:rsidRPr="00C355BA">
        <w:rPr>
          <w:bCs/>
          <w:lang w:val="sr-Cyrl-RS"/>
        </w:rPr>
        <w:t xml:space="preserve">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bCs/>
          <w:lang w:val="sr-Cyrl-RS"/>
        </w:rPr>
        <w:t xml:space="preserve"> закона о изменама и допунама Закона о пореском поступку и пореској администрацији, који је поднела Влада (број</w:t>
      </w:r>
      <w:r w:rsidRPr="00C355BA">
        <w:rPr>
          <w:bCs/>
        </w:rPr>
        <w:t xml:space="preserve"> 43-894</w:t>
      </w:r>
      <w:r w:rsidRPr="00C355BA">
        <w:rPr>
          <w:bCs/>
          <w:lang w:val="sr-Cyrl-RS"/>
        </w:rPr>
        <w:t>/18 од 5. априла 2018. године)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214685">
        <w:rPr>
          <w:lang w:val="sr-Cyrl-RS"/>
        </w:rPr>
        <w:t>у начелу;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bCs/>
          <w:lang w:val="sr-Cyrl-RS"/>
        </w:rPr>
      </w:pP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8</w:t>
      </w:r>
      <w:r w:rsidRPr="00C355BA">
        <w:rPr>
          <w:bCs/>
          <w:lang w:val="sr-Cyrl-RS"/>
        </w:rPr>
        <w:t xml:space="preserve">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bCs/>
          <w:lang w:val="sr-Cyrl-RS"/>
        </w:rPr>
        <w:t xml:space="preserve"> закона о изменама и допунама Закона о порезу на додату вредност, који је поднела Влада (број </w:t>
      </w:r>
      <w:r w:rsidRPr="00C355BA">
        <w:rPr>
          <w:bCs/>
        </w:rPr>
        <w:t>43-896</w:t>
      </w:r>
      <w:r w:rsidRPr="00C355BA">
        <w:rPr>
          <w:bCs/>
          <w:lang w:val="sr-Cyrl-RS"/>
        </w:rPr>
        <w:t>/18 од 5. априла 2018. године)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214685">
        <w:rPr>
          <w:lang w:val="sr-Cyrl-RS"/>
        </w:rPr>
        <w:t>у начелу;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bCs/>
          <w:lang w:val="sr-Cyrl-RS"/>
        </w:rPr>
      </w:pPr>
      <w:r w:rsidRPr="00C355BA">
        <w:rPr>
          <w:color w:val="000000"/>
          <w:lang w:val="sr-Cyrl-RS"/>
        </w:rPr>
        <w:t xml:space="preserve"> </w:t>
      </w:r>
      <w:r w:rsidRPr="00C355BA">
        <w:rPr>
          <w:color w:val="000000"/>
        </w:rPr>
        <w:t>9</w:t>
      </w:r>
      <w:r w:rsidRPr="00C355BA">
        <w:rPr>
          <w:color w:val="000000"/>
          <w:lang w:val="sr-Cyrl-RS"/>
        </w:rPr>
        <w:t xml:space="preserve">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color w:val="000000"/>
          <w:lang w:val="sr-Cyrl-RS"/>
        </w:rPr>
        <w:t xml:space="preserve"> закона о изменама и допунама Закона о акцизама, </w:t>
      </w:r>
      <w:r w:rsidRPr="00C355BA">
        <w:rPr>
          <w:bCs/>
          <w:lang w:val="sr-Cyrl-RS"/>
        </w:rPr>
        <w:t>који је поднела Влада (број</w:t>
      </w:r>
      <w:r w:rsidRPr="00C355BA">
        <w:rPr>
          <w:bCs/>
        </w:rPr>
        <w:t xml:space="preserve"> 43-897</w:t>
      </w:r>
      <w:r w:rsidRPr="00C355BA">
        <w:rPr>
          <w:bCs/>
          <w:lang w:val="sr-Cyrl-RS"/>
        </w:rPr>
        <w:t>/18 од 5. априла 2018. године)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214685">
        <w:rPr>
          <w:lang w:val="sr-Cyrl-RS"/>
        </w:rPr>
        <w:t>у начелу;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rStyle w:val="colornavy1"/>
          <w:color w:val="000000"/>
          <w:lang w:val="sr-Cyrl-RS"/>
        </w:rPr>
        <w:lastRenderedPageBreak/>
        <w:t xml:space="preserve">10.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давању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гаранције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Републике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Србије</w:t>
      </w:r>
      <w:proofErr w:type="spellEnd"/>
      <w:r w:rsidRPr="00C355BA">
        <w:rPr>
          <w:rStyle w:val="colornavy1"/>
          <w:color w:val="000000"/>
        </w:rPr>
        <w:t xml:space="preserve"> у </w:t>
      </w:r>
      <w:proofErr w:type="spellStart"/>
      <w:r w:rsidRPr="00C355BA">
        <w:rPr>
          <w:rStyle w:val="colornavy1"/>
          <w:color w:val="000000"/>
        </w:rPr>
        <w:t>корист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Немачке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развојне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банке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KfW</w:t>
      </w:r>
      <w:proofErr w:type="spellEnd"/>
      <w:r w:rsidRPr="00C355BA">
        <w:rPr>
          <w:rStyle w:val="colornavy1"/>
          <w:color w:val="000000"/>
        </w:rPr>
        <w:t xml:space="preserve">, </w:t>
      </w:r>
      <w:proofErr w:type="spellStart"/>
      <w:r w:rsidRPr="00C355BA">
        <w:rPr>
          <w:rStyle w:val="colornavy1"/>
          <w:color w:val="000000"/>
        </w:rPr>
        <w:t>Франкфурт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на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Мајни</w:t>
      </w:r>
      <w:proofErr w:type="spellEnd"/>
      <w:r w:rsidRPr="00C355BA">
        <w:rPr>
          <w:rStyle w:val="colornavy1"/>
          <w:color w:val="000000"/>
        </w:rPr>
        <w:t xml:space="preserve">, </w:t>
      </w:r>
      <w:proofErr w:type="spellStart"/>
      <w:r w:rsidRPr="00C355BA">
        <w:rPr>
          <w:rStyle w:val="colornavy1"/>
          <w:color w:val="000000"/>
        </w:rPr>
        <w:t>по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задужењу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Јавног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предузећа</w:t>
      </w:r>
      <w:proofErr w:type="spellEnd"/>
      <w:r w:rsidRPr="00C355BA">
        <w:rPr>
          <w:rStyle w:val="colornavy1"/>
          <w:color w:val="000000"/>
        </w:rPr>
        <w:t xml:space="preserve"> "</w:t>
      </w:r>
      <w:proofErr w:type="spellStart"/>
      <w:r w:rsidRPr="00C355BA">
        <w:rPr>
          <w:rStyle w:val="colornavy1"/>
          <w:color w:val="000000"/>
        </w:rPr>
        <w:t>Електропривреда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Србије</w:t>
      </w:r>
      <w:proofErr w:type="spellEnd"/>
      <w:r w:rsidRPr="00C355BA">
        <w:rPr>
          <w:rStyle w:val="colornavy1"/>
          <w:color w:val="000000"/>
        </w:rPr>
        <w:t xml:space="preserve">", </w:t>
      </w:r>
      <w:proofErr w:type="spellStart"/>
      <w:r w:rsidRPr="00C355BA">
        <w:rPr>
          <w:rStyle w:val="colornavy1"/>
          <w:color w:val="000000"/>
        </w:rPr>
        <w:t>Београд</w:t>
      </w:r>
      <w:proofErr w:type="spellEnd"/>
      <w:r w:rsidRPr="00C355BA">
        <w:rPr>
          <w:rStyle w:val="colornavy1"/>
          <w:color w:val="000000"/>
        </w:rPr>
        <w:t xml:space="preserve"> (</w:t>
      </w:r>
      <w:proofErr w:type="spellStart"/>
      <w:r w:rsidRPr="00C355BA">
        <w:rPr>
          <w:rStyle w:val="colornavy1"/>
          <w:color w:val="000000"/>
        </w:rPr>
        <w:t>Пројекат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обновљиве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енергије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Костолац</w:t>
      </w:r>
      <w:proofErr w:type="spellEnd"/>
      <w:r w:rsidRPr="00C355BA">
        <w:rPr>
          <w:rStyle w:val="colornavy1"/>
          <w:color w:val="000000"/>
        </w:rPr>
        <w:t xml:space="preserve"> - </w:t>
      </w:r>
      <w:proofErr w:type="spellStart"/>
      <w:r w:rsidRPr="00C355BA">
        <w:rPr>
          <w:rStyle w:val="colornavy1"/>
          <w:color w:val="000000"/>
        </w:rPr>
        <w:t>ветропарк</w:t>
      </w:r>
      <w:proofErr w:type="spellEnd"/>
      <w:r w:rsidRPr="00C355BA">
        <w:rPr>
          <w:rStyle w:val="colornavy1"/>
          <w:color w:val="000000"/>
        </w:rPr>
        <w:t>)</w:t>
      </w:r>
      <w:r w:rsidRPr="00C355BA">
        <w:rPr>
          <w:rStyle w:val="colornavy1"/>
          <w:color w:val="000000"/>
          <w:lang w:val="sr-Cyrl-RS"/>
        </w:rPr>
        <w:t>, који је поднела Влада (број 011-75/18 од 12. јануара 2018. године)</w:t>
      </w:r>
      <w:r w:rsidR="00941477">
        <w:rPr>
          <w:rStyle w:val="colornavy1"/>
          <w:color w:val="000000"/>
          <w:lang w:val="sr-Cyrl-RS"/>
        </w:rPr>
        <w:t>,</w:t>
      </w:r>
      <w:r w:rsidR="00941477" w:rsidRPr="00941477">
        <w:rPr>
          <w:lang w:val="sr-Cyrl-RS"/>
        </w:rPr>
        <w:t xml:space="preserve"> </w:t>
      </w:r>
      <w:r w:rsidR="00941477">
        <w:rPr>
          <w:lang w:val="sr-Cyrl-RS"/>
        </w:rPr>
        <w:t>у начелу;</w:t>
      </w:r>
    </w:p>
    <w:p w:rsidR="00347D3B" w:rsidRPr="00C355BA" w:rsidRDefault="00347D3B" w:rsidP="00347D3B">
      <w:pPr>
        <w:pStyle w:val="Naslov"/>
        <w:ind w:left="0" w:right="142"/>
        <w:jc w:val="both"/>
        <w:rPr>
          <w:rFonts w:ascii="Times New Roman" w:hAnsi="Times New Roman" w:cs="Times New Roman"/>
          <w:b w:val="0"/>
          <w:color w:val="000000"/>
          <w:szCs w:val="24"/>
          <w:u w:val="single"/>
          <w:lang w:val="en-US"/>
        </w:rPr>
      </w:pPr>
      <w:r w:rsidRPr="00C355BA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                 </w:t>
      </w:r>
      <w:r w:rsidRPr="00C355BA">
        <w:rPr>
          <w:rFonts w:ascii="Times New Roman" w:hAnsi="Times New Roman" w:cs="Times New Roman"/>
          <w:b w:val="0"/>
          <w:color w:val="00000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4"/>
          <w:lang w:val="en-US"/>
        </w:rPr>
        <w:t xml:space="preserve">  </w:t>
      </w:r>
      <w:r w:rsidR="00214685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11. </w:t>
      </w:r>
      <w:r w:rsidR="00214685">
        <w:rPr>
          <w:rFonts w:ascii="Times New Roman" w:hAnsi="Times New Roman" w:cs="Times New Roman"/>
          <w:b w:val="0"/>
          <w:caps w:val="0"/>
          <w:color w:val="000000"/>
          <w:lang w:val="sr-Cyrl-RS"/>
        </w:rPr>
        <w:t>Р</w:t>
      </w:r>
      <w:r w:rsidR="00214685" w:rsidRPr="00214685">
        <w:rPr>
          <w:rFonts w:ascii="Times New Roman" w:hAnsi="Times New Roman" w:cs="Times New Roman"/>
          <w:b w:val="0"/>
          <w:caps w:val="0"/>
          <w:color w:val="000000"/>
          <w:lang w:val="sr-Cyrl-RS"/>
        </w:rPr>
        <w:t xml:space="preserve">азматрање </w:t>
      </w:r>
      <w:r w:rsidR="00941477">
        <w:rPr>
          <w:rFonts w:ascii="Times New Roman" w:hAnsi="Times New Roman" w:cs="Times New Roman"/>
          <w:b w:val="0"/>
          <w:caps w:val="0"/>
          <w:szCs w:val="24"/>
          <w:lang w:val="sr-Cyrl-RS"/>
        </w:rPr>
        <w:t>П</w:t>
      </w:r>
      <w:r w:rsidR="00214685" w:rsidRPr="00214685">
        <w:rPr>
          <w:rFonts w:ascii="Times New Roman" w:hAnsi="Times New Roman" w:cs="Times New Roman"/>
          <w:b w:val="0"/>
          <w:caps w:val="0"/>
          <w:szCs w:val="24"/>
        </w:rPr>
        <w:t>редлог</w:t>
      </w:r>
      <w:r w:rsidR="00214685" w:rsidRPr="00214685">
        <w:rPr>
          <w:rFonts w:ascii="Times New Roman" w:hAnsi="Times New Roman" w:cs="Times New Roman"/>
          <w:b w:val="0"/>
          <w:caps w:val="0"/>
          <w:lang w:val="sr-Cyrl-RS"/>
        </w:rPr>
        <w:t>а</w:t>
      </w:r>
      <w:r w:rsidR="00214685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закона о изменама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З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акона о давању гаранције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Р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епублике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рбије у корист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ОТП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банка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рбија а.д.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Н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ови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ад,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anca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ntesa a.d.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eograd, NBG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M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alta LTD, "АИК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Б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анка" а.д.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Н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иш и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ni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C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redit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S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rbija a.d.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еоград по задужењу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Ј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авног предузећа "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рбијагас"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Н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ови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ад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, који је поднела Влада (број 400-834/18 од 30. марта 2018. године)</w:t>
      </w:r>
      <w:r w:rsidR="00941477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,</w:t>
      </w:r>
      <w:r w:rsidR="00941477" w:rsidRPr="00941477">
        <w:rPr>
          <w:lang w:val="sr-Cyrl-RS"/>
        </w:rPr>
        <w:t xml:space="preserve"> </w:t>
      </w:r>
      <w:r w:rsidR="00941477" w:rsidRPr="00941477">
        <w:rPr>
          <w:rFonts w:ascii="Times New Roman" w:hAnsi="Times New Roman" w:cs="Times New Roman"/>
          <w:b w:val="0"/>
          <w:caps w:val="0"/>
          <w:lang w:val="sr-Cyrl-RS"/>
        </w:rPr>
        <w:t>у начелу;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C355BA">
        <w:rPr>
          <w:rStyle w:val="colornavy1"/>
          <w:color w:val="000000"/>
          <w:lang w:val="sr-Cyrl-RS"/>
        </w:rPr>
        <w:t xml:space="preserve">12.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потврђивању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Измена</w:t>
      </w:r>
      <w:proofErr w:type="spellEnd"/>
      <w:r w:rsidRPr="00C355BA">
        <w:rPr>
          <w:rStyle w:val="colornavy1"/>
          <w:color w:val="000000"/>
        </w:rPr>
        <w:t xml:space="preserve"> и </w:t>
      </w:r>
      <w:proofErr w:type="spellStart"/>
      <w:r w:rsidRPr="00C355BA">
        <w:rPr>
          <w:rStyle w:val="colornavy1"/>
          <w:color w:val="000000"/>
        </w:rPr>
        <w:t>допуна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Конвенције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привременом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увозу</w:t>
      </w:r>
      <w:proofErr w:type="spellEnd"/>
      <w:r w:rsidRPr="00C355BA">
        <w:rPr>
          <w:rStyle w:val="colornavy1"/>
          <w:color w:val="000000"/>
        </w:rPr>
        <w:t xml:space="preserve">, </w:t>
      </w:r>
      <w:r w:rsidRPr="00C355BA">
        <w:rPr>
          <w:rStyle w:val="colornavy1"/>
          <w:color w:val="000000"/>
          <w:lang w:val="sr-Cyrl-RS"/>
        </w:rPr>
        <w:t>који је поднела Влада</w:t>
      </w:r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(број 011-159/18 од 24. јануара 2018. године)</w:t>
      </w:r>
      <w:r w:rsidR="00941477">
        <w:rPr>
          <w:rStyle w:val="colornavy1"/>
          <w:color w:val="000000"/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C355BA">
        <w:rPr>
          <w:rStyle w:val="colornavy1"/>
          <w:color w:val="000000"/>
          <w:lang w:val="sr-Cyrl-RS"/>
        </w:rPr>
        <w:t xml:space="preserve">13.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потврђивању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Ф</w:t>
      </w:r>
      <w:proofErr w:type="spellStart"/>
      <w:r w:rsidRPr="00C355BA">
        <w:rPr>
          <w:rStyle w:val="colornavy1"/>
          <w:color w:val="000000"/>
        </w:rPr>
        <w:t>инансијског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уговора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Ж</w:t>
      </w:r>
      <w:proofErr w:type="spellStart"/>
      <w:r w:rsidRPr="00C355BA">
        <w:rPr>
          <w:rStyle w:val="colornavy1"/>
          <w:color w:val="000000"/>
        </w:rPr>
        <w:t>елезничка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пруга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Н</w:t>
      </w:r>
      <w:proofErr w:type="spellStart"/>
      <w:r w:rsidRPr="00C355BA">
        <w:rPr>
          <w:rStyle w:val="colornavy1"/>
          <w:color w:val="000000"/>
        </w:rPr>
        <w:t>иш</w:t>
      </w:r>
      <w:proofErr w:type="spellEnd"/>
      <w:r w:rsidRPr="00C355BA">
        <w:rPr>
          <w:rStyle w:val="colornavy1"/>
          <w:color w:val="000000"/>
        </w:rPr>
        <w:t xml:space="preserve"> - </w:t>
      </w:r>
      <w:r w:rsidRPr="00C355BA">
        <w:rPr>
          <w:rStyle w:val="colornavy1"/>
          <w:color w:val="000000"/>
          <w:lang w:val="sr-Cyrl-RS"/>
        </w:rPr>
        <w:t>Д</w:t>
      </w:r>
      <w:proofErr w:type="spellStart"/>
      <w:r w:rsidRPr="00C355BA">
        <w:rPr>
          <w:rStyle w:val="colornavy1"/>
          <w:color w:val="000000"/>
        </w:rPr>
        <w:t>имитровград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између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Р</w:t>
      </w:r>
      <w:proofErr w:type="spellStart"/>
      <w:r w:rsidRPr="00C355BA">
        <w:rPr>
          <w:rStyle w:val="colornavy1"/>
          <w:color w:val="000000"/>
        </w:rPr>
        <w:t>епублике</w:t>
      </w:r>
      <w:proofErr w:type="spellEnd"/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С</w:t>
      </w:r>
      <w:proofErr w:type="spellStart"/>
      <w:r w:rsidRPr="00C355BA">
        <w:rPr>
          <w:rStyle w:val="colornavy1"/>
          <w:color w:val="000000"/>
        </w:rPr>
        <w:t>рбије</w:t>
      </w:r>
      <w:proofErr w:type="spellEnd"/>
      <w:r w:rsidRPr="00C355BA">
        <w:rPr>
          <w:rStyle w:val="colornavy1"/>
          <w:color w:val="000000"/>
        </w:rPr>
        <w:t xml:space="preserve"> и </w:t>
      </w:r>
      <w:r w:rsidRPr="00C355BA">
        <w:rPr>
          <w:rStyle w:val="colornavy1"/>
          <w:color w:val="000000"/>
          <w:lang w:val="sr-Cyrl-RS"/>
        </w:rPr>
        <w:t>Е</w:t>
      </w:r>
      <w:proofErr w:type="spellStart"/>
      <w:r w:rsidRPr="00C355BA">
        <w:rPr>
          <w:rStyle w:val="colornavy1"/>
          <w:color w:val="000000"/>
        </w:rPr>
        <w:t>вропске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инвестиционе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банке</w:t>
      </w:r>
      <w:proofErr w:type="spellEnd"/>
      <w:r w:rsidRPr="00C355BA">
        <w:rPr>
          <w:rStyle w:val="colornavy1"/>
          <w:color w:val="000000"/>
          <w:lang w:val="sr-Cyrl-RS"/>
        </w:rPr>
        <w:t>, који је поднела Влада (број 400-564/18 од 8. марта 2018. године)</w:t>
      </w:r>
      <w:r w:rsidR="00941477">
        <w:rPr>
          <w:rStyle w:val="colornavy1"/>
          <w:color w:val="000000"/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14.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color w:val="000000"/>
        </w:rPr>
        <w:t xml:space="preserve"> </w:t>
      </w:r>
      <w:proofErr w:type="spellStart"/>
      <w:r w:rsidRPr="00C355BA">
        <w:rPr>
          <w:color w:val="000000"/>
        </w:rPr>
        <w:t>закона</w:t>
      </w:r>
      <w:proofErr w:type="spellEnd"/>
      <w:r w:rsidRPr="00C355BA">
        <w:rPr>
          <w:color w:val="000000"/>
        </w:rPr>
        <w:t xml:space="preserve"> о </w:t>
      </w:r>
      <w:proofErr w:type="spellStart"/>
      <w:r w:rsidRPr="00C355BA">
        <w:rPr>
          <w:color w:val="000000"/>
        </w:rPr>
        <w:t>потврђивању</w:t>
      </w:r>
      <w:proofErr w:type="spellEnd"/>
      <w:r w:rsidRPr="00C355BA">
        <w:rPr>
          <w:color w:val="000000"/>
        </w:rPr>
        <w:t xml:space="preserve"> </w:t>
      </w:r>
      <w:proofErr w:type="spellStart"/>
      <w:r w:rsidRPr="00C355BA">
        <w:rPr>
          <w:color w:val="000000"/>
        </w:rPr>
        <w:t>Уговора</w:t>
      </w:r>
      <w:proofErr w:type="spellEnd"/>
      <w:r w:rsidRPr="00C355BA">
        <w:rPr>
          <w:color w:val="000000"/>
        </w:rPr>
        <w:t xml:space="preserve"> о </w:t>
      </w:r>
      <w:proofErr w:type="spellStart"/>
      <w:r w:rsidRPr="00C355BA">
        <w:rPr>
          <w:color w:val="000000"/>
        </w:rPr>
        <w:t>гаранцији</w:t>
      </w:r>
      <w:proofErr w:type="spellEnd"/>
      <w:r w:rsidRPr="00C355BA">
        <w:rPr>
          <w:color w:val="000000"/>
        </w:rPr>
        <w:t xml:space="preserve"> (</w:t>
      </w:r>
      <w:proofErr w:type="spellStart"/>
      <w:r w:rsidRPr="00C355BA">
        <w:rPr>
          <w:color w:val="000000"/>
        </w:rPr>
        <w:t>Пројекат</w:t>
      </w:r>
      <w:proofErr w:type="spellEnd"/>
      <w:r w:rsidRPr="00C355BA">
        <w:rPr>
          <w:color w:val="000000"/>
        </w:rPr>
        <w:t xml:space="preserve"> </w:t>
      </w:r>
      <w:proofErr w:type="spellStart"/>
      <w:r w:rsidRPr="00C355BA">
        <w:rPr>
          <w:color w:val="000000"/>
        </w:rPr>
        <w:t>техничко</w:t>
      </w:r>
      <w:proofErr w:type="spellEnd"/>
      <w:r w:rsidRPr="00C355BA">
        <w:rPr>
          <w:color w:val="000000"/>
        </w:rPr>
        <w:t xml:space="preserve"> - </w:t>
      </w:r>
      <w:proofErr w:type="spellStart"/>
      <w:r w:rsidRPr="00C355BA">
        <w:rPr>
          <w:color w:val="000000"/>
        </w:rPr>
        <w:t>путничке</w:t>
      </w:r>
      <w:proofErr w:type="spellEnd"/>
      <w:r w:rsidRPr="00C355BA">
        <w:rPr>
          <w:color w:val="000000"/>
        </w:rPr>
        <w:t xml:space="preserve"> </w:t>
      </w:r>
      <w:proofErr w:type="spellStart"/>
      <w:r w:rsidRPr="00C355BA">
        <w:rPr>
          <w:color w:val="000000"/>
        </w:rPr>
        <w:t>станице</w:t>
      </w:r>
      <w:proofErr w:type="spellEnd"/>
      <w:r w:rsidRPr="00C355BA">
        <w:rPr>
          <w:color w:val="000000"/>
        </w:rPr>
        <w:t xml:space="preserve"> (ТПС) </w:t>
      </w:r>
      <w:proofErr w:type="spellStart"/>
      <w:r w:rsidRPr="00C355BA">
        <w:rPr>
          <w:color w:val="000000"/>
        </w:rPr>
        <w:t>Земун</w:t>
      </w:r>
      <w:proofErr w:type="spellEnd"/>
      <w:r w:rsidRPr="00C355BA">
        <w:rPr>
          <w:color w:val="000000"/>
        </w:rPr>
        <w:t xml:space="preserve"> - </w:t>
      </w:r>
      <w:proofErr w:type="spellStart"/>
      <w:r w:rsidRPr="00C355BA">
        <w:rPr>
          <w:color w:val="000000"/>
        </w:rPr>
        <w:t>фаза</w:t>
      </w:r>
      <w:proofErr w:type="spellEnd"/>
      <w:r w:rsidRPr="00C355BA">
        <w:rPr>
          <w:color w:val="000000"/>
        </w:rPr>
        <w:t xml:space="preserve"> 1) </w:t>
      </w:r>
      <w:proofErr w:type="spellStart"/>
      <w:r w:rsidRPr="00C355BA">
        <w:rPr>
          <w:color w:val="000000"/>
        </w:rPr>
        <w:t>између</w:t>
      </w:r>
      <w:proofErr w:type="spellEnd"/>
      <w:r w:rsidRPr="00C355BA">
        <w:rPr>
          <w:color w:val="000000"/>
        </w:rPr>
        <w:t xml:space="preserve"> </w:t>
      </w:r>
      <w:proofErr w:type="spellStart"/>
      <w:r w:rsidRPr="00C355BA">
        <w:rPr>
          <w:color w:val="000000"/>
        </w:rPr>
        <w:t>Републике</w:t>
      </w:r>
      <w:proofErr w:type="spellEnd"/>
      <w:r w:rsidRPr="00C355BA">
        <w:rPr>
          <w:color w:val="000000"/>
        </w:rPr>
        <w:t xml:space="preserve"> </w:t>
      </w:r>
      <w:proofErr w:type="spellStart"/>
      <w:r w:rsidRPr="00C355BA">
        <w:rPr>
          <w:color w:val="000000"/>
        </w:rPr>
        <w:t>Србије</w:t>
      </w:r>
      <w:proofErr w:type="spellEnd"/>
      <w:r w:rsidRPr="00C355BA">
        <w:rPr>
          <w:color w:val="000000"/>
        </w:rPr>
        <w:t xml:space="preserve"> и </w:t>
      </w:r>
      <w:proofErr w:type="spellStart"/>
      <w:r w:rsidRPr="00C355BA">
        <w:rPr>
          <w:color w:val="000000"/>
        </w:rPr>
        <w:t>Европске</w:t>
      </w:r>
      <w:proofErr w:type="spellEnd"/>
      <w:r w:rsidRPr="00C355BA">
        <w:rPr>
          <w:color w:val="000000"/>
        </w:rPr>
        <w:t xml:space="preserve"> </w:t>
      </w:r>
      <w:proofErr w:type="spellStart"/>
      <w:r w:rsidRPr="00C355BA">
        <w:rPr>
          <w:color w:val="000000"/>
        </w:rPr>
        <w:t>банке</w:t>
      </w:r>
      <w:proofErr w:type="spellEnd"/>
      <w:r w:rsidRPr="00C355BA">
        <w:rPr>
          <w:color w:val="000000"/>
        </w:rPr>
        <w:t xml:space="preserve"> </w:t>
      </w:r>
      <w:proofErr w:type="spellStart"/>
      <w:r w:rsidRPr="00C355BA">
        <w:rPr>
          <w:color w:val="000000"/>
        </w:rPr>
        <w:t>за</w:t>
      </w:r>
      <w:proofErr w:type="spellEnd"/>
      <w:r w:rsidRPr="00C355BA">
        <w:rPr>
          <w:color w:val="000000"/>
        </w:rPr>
        <w:t xml:space="preserve"> </w:t>
      </w:r>
      <w:proofErr w:type="spellStart"/>
      <w:r w:rsidRPr="00C355BA">
        <w:rPr>
          <w:color w:val="000000"/>
        </w:rPr>
        <w:t>обнову</w:t>
      </w:r>
      <w:proofErr w:type="spellEnd"/>
      <w:r w:rsidRPr="00C355BA">
        <w:rPr>
          <w:color w:val="000000"/>
        </w:rPr>
        <w:t xml:space="preserve"> и </w:t>
      </w:r>
      <w:proofErr w:type="spellStart"/>
      <w:r w:rsidRPr="00C355BA">
        <w:rPr>
          <w:color w:val="000000"/>
        </w:rPr>
        <w:t>развој</w:t>
      </w:r>
      <w:proofErr w:type="spellEnd"/>
      <w:r w:rsidRPr="00C355BA">
        <w:rPr>
          <w:color w:val="000000"/>
          <w:lang w:val="sr-Cyrl-RS"/>
        </w:rPr>
        <w:t>, који је поднела Влада (број 011-79/18 од 12. јануара 2018. године)</w:t>
      </w:r>
      <w:r w:rsidR="00941477">
        <w:rPr>
          <w:color w:val="000000"/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C355BA">
        <w:rPr>
          <w:rStyle w:val="colornavy1"/>
          <w:color w:val="000000"/>
          <w:lang w:val="sr-Cyrl-RS"/>
        </w:rPr>
        <w:t xml:space="preserve">15.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закона</w:t>
      </w:r>
      <w:proofErr w:type="spellEnd"/>
      <w:r w:rsidRPr="00C355BA">
        <w:rPr>
          <w:rStyle w:val="colornavy1"/>
          <w:color w:val="000000"/>
        </w:rPr>
        <w:t xml:space="preserve"> о </w:t>
      </w:r>
      <w:proofErr w:type="spellStart"/>
      <w:r w:rsidRPr="00C355BA">
        <w:rPr>
          <w:rStyle w:val="colornavy1"/>
          <w:color w:val="000000"/>
        </w:rPr>
        <w:t>потврђивању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Мултилатера</w:t>
      </w:r>
      <w:proofErr w:type="spellEnd"/>
      <w:r w:rsidRPr="00C355BA">
        <w:rPr>
          <w:rStyle w:val="colornavy1"/>
          <w:color w:val="000000"/>
          <w:lang w:val="sr-Cyrl-RS"/>
        </w:rPr>
        <w:t>л</w:t>
      </w:r>
      <w:proofErr w:type="spellStart"/>
      <w:r w:rsidRPr="00C355BA">
        <w:rPr>
          <w:rStyle w:val="colornavy1"/>
          <w:color w:val="000000"/>
        </w:rPr>
        <w:t>не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конвенције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за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примену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мера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које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се</w:t>
      </w:r>
      <w:proofErr w:type="spellEnd"/>
      <w:r w:rsidRPr="00C355BA">
        <w:rPr>
          <w:rStyle w:val="colornavy1"/>
          <w:color w:val="000000"/>
        </w:rPr>
        <w:t xml:space="preserve"> у </w:t>
      </w:r>
      <w:proofErr w:type="spellStart"/>
      <w:r w:rsidRPr="00C355BA">
        <w:rPr>
          <w:rStyle w:val="colornavy1"/>
          <w:color w:val="000000"/>
        </w:rPr>
        <w:t>циљу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спречавања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ерозије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пореске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основице</w:t>
      </w:r>
      <w:proofErr w:type="spellEnd"/>
      <w:r w:rsidRPr="00C355BA">
        <w:rPr>
          <w:rStyle w:val="colornavy1"/>
          <w:color w:val="000000"/>
        </w:rPr>
        <w:t xml:space="preserve"> и </w:t>
      </w:r>
      <w:proofErr w:type="spellStart"/>
      <w:r w:rsidRPr="00C355BA">
        <w:rPr>
          <w:rStyle w:val="colornavy1"/>
          <w:color w:val="000000"/>
        </w:rPr>
        <w:t>премештања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добити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односе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на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пореске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уговоре</w:t>
      </w:r>
      <w:proofErr w:type="spellEnd"/>
      <w:r w:rsidRPr="00C355BA">
        <w:rPr>
          <w:rStyle w:val="colornavy1"/>
          <w:color w:val="000000"/>
        </w:rPr>
        <w:t xml:space="preserve">, </w:t>
      </w:r>
      <w:r w:rsidRPr="00C355BA">
        <w:rPr>
          <w:rStyle w:val="colornavy1"/>
          <w:color w:val="000000"/>
          <w:lang w:val="sr-Cyrl-RS"/>
        </w:rPr>
        <w:t>који је поднела Влада (број 43-4350/17 од 29. децембра 2017. године)</w:t>
      </w:r>
      <w:r w:rsidR="00941477">
        <w:rPr>
          <w:rStyle w:val="colornavy1"/>
          <w:color w:val="000000"/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>
        <w:rPr>
          <w:bCs/>
        </w:rPr>
        <w:t xml:space="preserve"> </w:t>
      </w:r>
      <w:r w:rsidRPr="00C355BA">
        <w:rPr>
          <w:bCs/>
          <w:lang w:val="sr-Cyrl-RS"/>
        </w:rPr>
        <w:t xml:space="preserve">16. </w:t>
      </w:r>
      <w:r w:rsidR="00214685">
        <w:rPr>
          <w:color w:val="000000"/>
          <w:lang w:val="sr-Cyrl-RS"/>
        </w:rPr>
        <w:t xml:space="preserve">Разматрање </w:t>
      </w:r>
      <w:proofErr w:type="spellStart"/>
      <w:r w:rsidR="00214685" w:rsidRPr="00C355BA">
        <w:t>Предлог</w:t>
      </w:r>
      <w:proofErr w:type="spellEnd"/>
      <w:r w:rsidR="00214685">
        <w:rPr>
          <w:lang w:val="sr-Cyrl-RS"/>
        </w:rPr>
        <w:t>а</w:t>
      </w:r>
      <w:r w:rsidRPr="00C355BA">
        <w:rPr>
          <w:bCs/>
          <w:lang w:val="sr-Cyrl-RS"/>
        </w:rPr>
        <w:t xml:space="preserve"> закона о потврђивању Споразума о зајму између </w:t>
      </w:r>
      <w:proofErr w:type="spellStart"/>
      <w:r w:rsidRPr="00C355BA">
        <w:rPr>
          <w:bCs/>
        </w:rPr>
        <w:t>KfW</w:t>
      </w:r>
      <w:proofErr w:type="spellEnd"/>
      <w:r w:rsidRPr="00C355BA">
        <w:rPr>
          <w:bCs/>
          <w:lang w:val="sr-Cyrl-RS"/>
        </w:rPr>
        <w:t>, Франкфурт на Мајни и Републике Србије - Програм подстицања обновљиве енергије: Развој тржишта биомасе у Републици Србији (прва компонента), који је поднела Влада (број 400-2318/17 од 29. августа 2017. године)</w:t>
      </w:r>
      <w:r w:rsidR="00941477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0A784D">
        <w:rPr>
          <w:rStyle w:val="Strong"/>
          <w:lang w:val="sr-Cyrl-RS"/>
        </w:rPr>
        <w:tab/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0A784D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Pr="000A784D">
        <w:rPr>
          <w:bCs/>
        </w:rPr>
        <w:t>II</w:t>
      </w:r>
      <w:r>
        <w:rPr>
          <w:bCs/>
        </w:rPr>
        <w:t>I</w:t>
      </w:r>
      <w:r w:rsidRPr="000A784D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Моле се чланови Одбора да о својој спречености да присуствују овој седници обавесте своје заменике у Одбору.</w:t>
      </w:r>
    </w:p>
    <w:p w:rsidR="00F12762" w:rsidRPr="00214685" w:rsidRDefault="00F12762" w:rsidP="00F12762">
      <w:pPr>
        <w:jc w:val="both"/>
      </w:pPr>
    </w:p>
    <w:p w:rsidR="00F12762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F12762">
      <w:pPr>
        <w:ind w:left="720" w:firstLine="720"/>
        <w:rPr>
          <w:lang w:val="sr-Cyrl-RS"/>
        </w:rPr>
      </w:pP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r w:rsidR="002F74FC">
        <w:t>,</w:t>
      </w:r>
      <w:r w:rsidR="002F74FC">
        <w:rPr>
          <w:lang w:val="sr-Cyrl-RS"/>
        </w:rPr>
        <w:t xml:space="preserve">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FC" w:rsidRDefault="00EF0AFC">
      <w:r>
        <w:separator/>
      </w:r>
    </w:p>
  </w:endnote>
  <w:endnote w:type="continuationSeparator" w:id="0">
    <w:p w:rsidR="00EF0AFC" w:rsidRDefault="00E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FC" w:rsidRDefault="00EF0AFC">
      <w:r>
        <w:separator/>
      </w:r>
    </w:p>
  </w:footnote>
  <w:footnote w:type="continuationSeparator" w:id="0">
    <w:p w:rsidR="00EF0AFC" w:rsidRDefault="00EF0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EF0A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1B1590"/>
    <w:rsid w:val="00214685"/>
    <w:rsid w:val="002F74FC"/>
    <w:rsid w:val="00347D3B"/>
    <w:rsid w:val="003C02E7"/>
    <w:rsid w:val="00475080"/>
    <w:rsid w:val="004D3FC8"/>
    <w:rsid w:val="005706F1"/>
    <w:rsid w:val="005B00CF"/>
    <w:rsid w:val="006A67B7"/>
    <w:rsid w:val="00871C76"/>
    <w:rsid w:val="008E3FD8"/>
    <w:rsid w:val="008E54F4"/>
    <w:rsid w:val="00941477"/>
    <w:rsid w:val="00AD693F"/>
    <w:rsid w:val="00AF144C"/>
    <w:rsid w:val="00B57A5A"/>
    <w:rsid w:val="00C952EF"/>
    <w:rsid w:val="00CF369F"/>
    <w:rsid w:val="00DD23F6"/>
    <w:rsid w:val="00E06711"/>
    <w:rsid w:val="00EF0AFC"/>
    <w:rsid w:val="00F12762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0CF3-DCAB-44DC-AE19-69FC5C8A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cp:lastPrinted>2018-04-05T16:18:00Z</cp:lastPrinted>
  <dcterms:created xsi:type="dcterms:W3CDTF">2018-04-10T07:25:00Z</dcterms:created>
  <dcterms:modified xsi:type="dcterms:W3CDTF">2018-04-10T07:25:00Z</dcterms:modified>
</cp:coreProperties>
</file>